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19" w:rsidRDefault="009A5042" w:rsidP="00A53DB6">
      <w:pPr>
        <w:jc w:val="center"/>
        <w:rPr>
          <w:b/>
          <w:sz w:val="32"/>
          <w:szCs w:val="32"/>
        </w:rPr>
      </w:pPr>
      <w:r w:rsidRPr="00A53DB6">
        <w:rPr>
          <w:b/>
          <w:sz w:val="32"/>
          <w:szCs w:val="32"/>
        </w:rPr>
        <w:t>Kvalitetsledningssystem för Kvalitetsbyrån på Åstol AB</w:t>
      </w:r>
    </w:p>
    <w:p w:rsidR="00A53DB6" w:rsidRPr="005054D3" w:rsidRDefault="005054D3" w:rsidP="00A53DB6">
      <w:pPr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74910" w:rsidRPr="0059336C" w:rsidRDefault="009A5042">
      <w:pPr>
        <w:rPr>
          <w:sz w:val="24"/>
          <w:szCs w:val="24"/>
        </w:rPr>
      </w:pPr>
      <w:r w:rsidRPr="0059336C">
        <w:rPr>
          <w:sz w:val="24"/>
          <w:szCs w:val="24"/>
        </w:rPr>
        <w:t>På Kvalitetsbyrån arbetar vi utifrån följande kvalitetsledningssystem</w:t>
      </w:r>
      <w:r w:rsidR="00B74910" w:rsidRPr="0059336C">
        <w:rPr>
          <w:sz w:val="24"/>
          <w:szCs w:val="24"/>
        </w:rPr>
        <w:t xml:space="preserve"> som utgår från ett systematiskt och kontinuerligt</w:t>
      </w:r>
      <w:r w:rsidR="00A53DB6" w:rsidRPr="0059336C">
        <w:rPr>
          <w:sz w:val="24"/>
          <w:szCs w:val="24"/>
        </w:rPr>
        <w:t xml:space="preserve"> arbete,</w:t>
      </w:r>
      <w:r w:rsidR="00B74910" w:rsidRPr="0059336C">
        <w:rPr>
          <w:sz w:val="24"/>
          <w:szCs w:val="24"/>
        </w:rPr>
        <w:t xml:space="preserve"> vilket innebär att arbetet ska bedrivas strukturerat och uthålligt med fokus på en långsiktig hållbar utveckling. </w:t>
      </w:r>
    </w:p>
    <w:p w:rsidR="00B74910" w:rsidRPr="0059336C" w:rsidRDefault="00B74910">
      <w:pPr>
        <w:rPr>
          <w:sz w:val="24"/>
          <w:szCs w:val="24"/>
        </w:rPr>
      </w:pPr>
      <w:r w:rsidRPr="0059336C">
        <w:rPr>
          <w:sz w:val="24"/>
          <w:szCs w:val="24"/>
        </w:rPr>
        <w:t>Verksamh</w:t>
      </w:r>
      <w:r w:rsidR="00A53DB6" w:rsidRPr="0059336C">
        <w:rPr>
          <w:sz w:val="24"/>
          <w:szCs w:val="24"/>
        </w:rPr>
        <w:t xml:space="preserve">etens resultat skall </w:t>
      </w:r>
      <w:r w:rsidRPr="0059336C">
        <w:rPr>
          <w:sz w:val="24"/>
          <w:szCs w:val="24"/>
        </w:rPr>
        <w:t>följas upp, analyseras och bedömas i förhållande till vad vetenskap och beprövad erfarenhet l</w:t>
      </w:r>
      <w:r w:rsidR="005054D3" w:rsidRPr="0059336C">
        <w:rPr>
          <w:sz w:val="24"/>
          <w:szCs w:val="24"/>
        </w:rPr>
        <w:t xml:space="preserve">yfter fram som betydelsefullt för </w:t>
      </w:r>
      <w:r w:rsidR="00A53DB6" w:rsidRPr="0059336C">
        <w:rPr>
          <w:sz w:val="24"/>
          <w:szCs w:val="24"/>
        </w:rPr>
        <w:t>sammanhanget.</w:t>
      </w:r>
      <w:bookmarkStart w:id="0" w:name="_GoBack"/>
      <w:bookmarkEnd w:id="0"/>
    </w:p>
    <w:p w:rsidR="00B74910" w:rsidRPr="0059336C" w:rsidRDefault="00B74910">
      <w:pPr>
        <w:rPr>
          <w:sz w:val="24"/>
          <w:szCs w:val="24"/>
        </w:rPr>
      </w:pPr>
      <w:r w:rsidRPr="0059336C">
        <w:rPr>
          <w:sz w:val="24"/>
          <w:szCs w:val="24"/>
        </w:rPr>
        <w:t xml:space="preserve">Vi lägger stor vikt vid skriftlig dokumentation för att regelbundet kunna stämma av att arbetet leder mot målen. Dokumentationen är en förutsättning för att </w:t>
      </w:r>
      <w:r w:rsidR="00106CEC" w:rsidRPr="0059336C">
        <w:rPr>
          <w:sz w:val="24"/>
          <w:szCs w:val="24"/>
        </w:rPr>
        <w:t>k</w:t>
      </w:r>
      <w:r w:rsidRPr="0059336C">
        <w:rPr>
          <w:sz w:val="24"/>
          <w:szCs w:val="24"/>
        </w:rPr>
        <w:t>unna kartlägga verksamheten och identifiera områ</w:t>
      </w:r>
      <w:r w:rsidRPr="0059336C">
        <w:rPr>
          <w:sz w:val="24"/>
          <w:szCs w:val="24"/>
        </w:rPr>
        <w:softHyphen/>
        <w:t xml:space="preserve">den som är särskilt angelägna att </w:t>
      </w:r>
      <w:r w:rsidR="00683000" w:rsidRPr="0059336C">
        <w:rPr>
          <w:sz w:val="24"/>
          <w:szCs w:val="24"/>
        </w:rPr>
        <w:t>utveckla</w:t>
      </w:r>
      <w:r w:rsidR="00713490" w:rsidRPr="0059336C">
        <w:rPr>
          <w:sz w:val="24"/>
          <w:szCs w:val="24"/>
        </w:rPr>
        <w:t>.</w:t>
      </w:r>
    </w:p>
    <w:p w:rsidR="008D15F8" w:rsidRPr="0059336C" w:rsidRDefault="00106CEC" w:rsidP="00106CEC">
      <w:pPr>
        <w:rPr>
          <w:sz w:val="24"/>
          <w:szCs w:val="24"/>
        </w:rPr>
      </w:pPr>
      <w:r w:rsidRPr="0059336C">
        <w:rPr>
          <w:sz w:val="24"/>
          <w:szCs w:val="24"/>
        </w:rPr>
        <w:t>Som stöd för en nul</w:t>
      </w:r>
      <w:r w:rsidR="005054D3" w:rsidRPr="0059336C">
        <w:rPr>
          <w:sz w:val="24"/>
          <w:szCs w:val="24"/>
        </w:rPr>
        <w:t xml:space="preserve">ägesanalys vid start av arbetet, </w:t>
      </w:r>
      <w:r w:rsidRPr="0059336C">
        <w:rPr>
          <w:sz w:val="24"/>
          <w:szCs w:val="24"/>
        </w:rPr>
        <w:t xml:space="preserve">eller vid uppföljning/utvärdering använder vi oss av följande metoder: enkäter, observationer, intervjuer eller textanalys. Val av metod är beroende av </w:t>
      </w:r>
      <w:r w:rsidR="00A53DB6" w:rsidRPr="0059336C">
        <w:rPr>
          <w:sz w:val="24"/>
          <w:szCs w:val="24"/>
        </w:rPr>
        <w:t xml:space="preserve">vilket område som skall belysas. </w:t>
      </w:r>
    </w:p>
    <w:p w:rsidR="00106CEC" w:rsidRPr="0059336C" w:rsidRDefault="00106CEC">
      <w:pPr>
        <w:rPr>
          <w:sz w:val="24"/>
          <w:szCs w:val="24"/>
        </w:rPr>
      </w:pPr>
    </w:p>
    <w:p w:rsidR="009A5042" w:rsidRPr="0059336C" w:rsidRDefault="009A5042">
      <w:r w:rsidRPr="0059336C">
        <w:t>Vi ställer oss följande huvudfrågor</w:t>
      </w:r>
      <w:r w:rsidR="00B74910" w:rsidRPr="0059336C">
        <w:t xml:space="preserve"> i kvalitetsarbetet</w:t>
      </w:r>
      <w:r w:rsidRPr="0059336C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4"/>
        <w:gridCol w:w="2417"/>
        <w:gridCol w:w="2642"/>
        <w:gridCol w:w="2449"/>
      </w:tblGrid>
      <w:tr w:rsidR="008D15F8" w:rsidRPr="0059336C" w:rsidTr="0059336C">
        <w:tc>
          <w:tcPr>
            <w:tcW w:w="1554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Frågeställning</w:t>
            </w:r>
          </w:p>
        </w:tc>
        <w:tc>
          <w:tcPr>
            <w:tcW w:w="2417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Innehåll</w:t>
            </w:r>
          </w:p>
        </w:tc>
        <w:tc>
          <w:tcPr>
            <w:tcW w:w="2642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Frekvens</w:t>
            </w:r>
          </w:p>
        </w:tc>
        <w:tc>
          <w:tcPr>
            <w:tcW w:w="2449" w:type="dxa"/>
          </w:tcPr>
          <w:p w:rsidR="00B74910" w:rsidRPr="0059336C" w:rsidRDefault="00106CEC">
            <w:pPr>
              <w:rPr>
                <w:b/>
              </w:rPr>
            </w:pPr>
            <w:r w:rsidRPr="0059336C">
              <w:rPr>
                <w:b/>
              </w:rPr>
              <w:t>övrigt</w:t>
            </w:r>
          </w:p>
        </w:tc>
      </w:tr>
      <w:tr w:rsidR="008D15F8" w:rsidRPr="0059336C" w:rsidTr="0059336C">
        <w:tc>
          <w:tcPr>
            <w:tcW w:w="1554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Var är vi?</w:t>
            </w:r>
          </w:p>
        </w:tc>
        <w:tc>
          <w:tcPr>
            <w:tcW w:w="2417" w:type="dxa"/>
          </w:tcPr>
          <w:p w:rsidR="00B74910" w:rsidRPr="0059336C" w:rsidRDefault="00B74910">
            <w:r w:rsidRPr="0059336C">
              <w:t>Följa upp resultat</w:t>
            </w:r>
            <w:r w:rsidR="00106CEC" w:rsidRPr="0059336C">
              <w:t>.</w:t>
            </w:r>
          </w:p>
          <w:p w:rsidR="00B74910" w:rsidRPr="0059336C" w:rsidRDefault="00B74910">
            <w:r w:rsidRPr="0059336C">
              <w:t>Vilka förutsättning finns för vidare arbete</w:t>
            </w:r>
            <w:r w:rsidR="00106CEC" w:rsidRPr="0059336C">
              <w:t>.</w:t>
            </w:r>
          </w:p>
          <w:p w:rsidR="00B74910" w:rsidRPr="0059336C" w:rsidRDefault="00B74910">
            <w:r w:rsidRPr="0059336C">
              <w:t>Skapa en nulägesbeskrivning</w:t>
            </w:r>
            <w:r w:rsidR="00106CEC" w:rsidRPr="0059336C">
              <w:t>.</w:t>
            </w:r>
          </w:p>
          <w:p w:rsidR="00B74910" w:rsidRPr="0059336C" w:rsidRDefault="00B74910">
            <w:r w:rsidRPr="0059336C">
              <w:t>Dokumentation</w:t>
            </w:r>
          </w:p>
          <w:p w:rsidR="00147834" w:rsidRPr="0059336C" w:rsidRDefault="00147834"/>
        </w:tc>
        <w:tc>
          <w:tcPr>
            <w:tcW w:w="2642" w:type="dxa"/>
          </w:tcPr>
          <w:p w:rsidR="00B74910" w:rsidRPr="0059336C" w:rsidRDefault="00B74910">
            <w:r w:rsidRPr="0059336C">
              <w:t>Vid start av nytt projekt/utvecklingsområde</w:t>
            </w:r>
          </w:p>
        </w:tc>
        <w:tc>
          <w:tcPr>
            <w:tcW w:w="2449" w:type="dxa"/>
          </w:tcPr>
          <w:p w:rsidR="00B74910" w:rsidRPr="0059336C" w:rsidRDefault="00106CEC">
            <w:r w:rsidRPr="0059336C">
              <w:t>Stöd för nulägesanalys genom vald metod</w:t>
            </w:r>
            <w:r w:rsidR="001B3176" w:rsidRPr="0059336C">
              <w:t xml:space="preserve"> används</w:t>
            </w:r>
            <w:r w:rsidR="004E3EC4" w:rsidRPr="0059336C">
              <w:t xml:space="preserve"> (se text ovan)</w:t>
            </w:r>
          </w:p>
          <w:p w:rsidR="00106CEC" w:rsidRPr="0059336C" w:rsidRDefault="00106CEC"/>
        </w:tc>
      </w:tr>
      <w:tr w:rsidR="008D15F8" w:rsidRPr="0059336C" w:rsidTr="0059336C">
        <w:tc>
          <w:tcPr>
            <w:tcW w:w="1554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Vart ska vi?</w:t>
            </w:r>
          </w:p>
        </w:tc>
        <w:tc>
          <w:tcPr>
            <w:tcW w:w="2417" w:type="dxa"/>
          </w:tcPr>
          <w:p w:rsidR="00B74910" w:rsidRPr="0059336C" w:rsidRDefault="00B74910">
            <w:r w:rsidRPr="0059336C">
              <w:t>Vilka uppdrag och målbeskrivningar är aktuella</w:t>
            </w:r>
          </w:p>
          <w:p w:rsidR="00B74910" w:rsidRPr="0059336C" w:rsidRDefault="00B74910">
            <w:r w:rsidRPr="0059336C">
              <w:t>Nulägesbedömning</w:t>
            </w:r>
          </w:p>
          <w:p w:rsidR="00147834" w:rsidRPr="0059336C" w:rsidRDefault="00147834" w:rsidP="00147834">
            <w:r w:rsidRPr="0059336C">
              <w:t>Dokumentation</w:t>
            </w:r>
          </w:p>
          <w:p w:rsidR="00147834" w:rsidRPr="0059336C" w:rsidRDefault="00147834"/>
        </w:tc>
        <w:tc>
          <w:tcPr>
            <w:tcW w:w="2642" w:type="dxa"/>
          </w:tcPr>
          <w:p w:rsidR="00B74910" w:rsidRPr="0059336C" w:rsidRDefault="00B74910">
            <w:r w:rsidRPr="0059336C">
              <w:t>Vid varje nytt målområde</w:t>
            </w:r>
          </w:p>
        </w:tc>
        <w:tc>
          <w:tcPr>
            <w:tcW w:w="2449" w:type="dxa"/>
          </w:tcPr>
          <w:p w:rsidR="00B74910" w:rsidRPr="0059336C" w:rsidRDefault="008D15F8">
            <w:r w:rsidRPr="0059336C">
              <w:t>Delaktighetsperspektivet är centralt för att skapa förståelse</w:t>
            </w:r>
            <w:r w:rsidR="001B3176" w:rsidRPr="0059336C">
              <w:t xml:space="preserve"> för målarbetet. </w:t>
            </w:r>
          </w:p>
        </w:tc>
      </w:tr>
      <w:tr w:rsidR="008D15F8" w:rsidRPr="0059336C" w:rsidTr="0059336C">
        <w:tc>
          <w:tcPr>
            <w:tcW w:w="1554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Hur gör vi?</w:t>
            </w:r>
          </w:p>
        </w:tc>
        <w:tc>
          <w:tcPr>
            <w:tcW w:w="2417" w:type="dxa"/>
          </w:tcPr>
          <w:p w:rsidR="00B74910" w:rsidRPr="0059336C" w:rsidRDefault="00B74910">
            <w:r w:rsidRPr="0059336C">
              <w:t>Planera insatser</w:t>
            </w:r>
          </w:p>
          <w:p w:rsidR="00B74910" w:rsidRPr="0059336C" w:rsidRDefault="00B74910">
            <w:r w:rsidRPr="0059336C">
              <w:t>Genomföra insatser</w:t>
            </w:r>
          </w:p>
          <w:p w:rsidR="00B74910" w:rsidRPr="0059336C" w:rsidRDefault="00B74910">
            <w:r w:rsidRPr="0059336C">
              <w:t>Dokumentera insatserna</w:t>
            </w:r>
          </w:p>
          <w:p w:rsidR="00147834" w:rsidRPr="0059336C" w:rsidRDefault="00147834"/>
        </w:tc>
        <w:tc>
          <w:tcPr>
            <w:tcW w:w="2642" w:type="dxa"/>
          </w:tcPr>
          <w:p w:rsidR="00B74910" w:rsidRPr="0059336C" w:rsidRDefault="00B74910">
            <w:r w:rsidRPr="0059336C">
              <w:t>Under arbetets gång</w:t>
            </w:r>
          </w:p>
        </w:tc>
        <w:tc>
          <w:tcPr>
            <w:tcW w:w="2449" w:type="dxa"/>
          </w:tcPr>
          <w:p w:rsidR="00106CEC" w:rsidRPr="0059336C" w:rsidRDefault="00106CEC">
            <w:r w:rsidRPr="0059336C">
              <w:t>Tidsplan med kontinuerlig</w:t>
            </w:r>
          </w:p>
          <w:p w:rsidR="00B74910" w:rsidRPr="0059336C" w:rsidRDefault="001B3176">
            <w:r w:rsidRPr="0059336C">
              <w:t>A</w:t>
            </w:r>
            <w:r w:rsidR="00106CEC" w:rsidRPr="0059336C">
              <w:t>vstämning</w:t>
            </w:r>
            <w:r w:rsidRPr="0059336C">
              <w:t xml:space="preserve"> upprättas</w:t>
            </w:r>
          </w:p>
        </w:tc>
      </w:tr>
      <w:tr w:rsidR="008D15F8" w:rsidRPr="0059336C" w:rsidTr="0059336C">
        <w:tc>
          <w:tcPr>
            <w:tcW w:w="1554" w:type="dxa"/>
          </w:tcPr>
          <w:p w:rsidR="00B74910" w:rsidRPr="0059336C" w:rsidRDefault="00B74910">
            <w:pPr>
              <w:rPr>
                <w:b/>
              </w:rPr>
            </w:pPr>
            <w:r w:rsidRPr="0059336C">
              <w:rPr>
                <w:b/>
              </w:rPr>
              <w:t>Hur blev det?</w:t>
            </w:r>
          </w:p>
        </w:tc>
        <w:tc>
          <w:tcPr>
            <w:tcW w:w="2417" w:type="dxa"/>
          </w:tcPr>
          <w:p w:rsidR="00B74910" w:rsidRPr="0059336C" w:rsidRDefault="00147834">
            <w:r w:rsidRPr="0059336C">
              <w:t>Uppföljning/</w:t>
            </w:r>
            <w:r w:rsidR="00B74910" w:rsidRPr="0059336C">
              <w:t>Utvärdering genom olika utvärderingsmetoder.</w:t>
            </w:r>
          </w:p>
          <w:p w:rsidR="00147834" w:rsidRPr="0059336C" w:rsidRDefault="00147834">
            <w:r w:rsidRPr="0059336C">
              <w:t>Analys av resultatet för fortsatt inriktning av arbetet</w:t>
            </w:r>
          </w:p>
          <w:p w:rsidR="00147834" w:rsidRPr="0059336C" w:rsidRDefault="00147834" w:rsidP="00147834">
            <w:r w:rsidRPr="0059336C">
              <w:t>Dokumentation</w:t>
            </w:r>
          </w:p>
          <w:p w:rsidR="00B74910" w:rsidRPr="0059336C" w:rsidRDefault="00B74910"/>
        </w:tc>
        <w:tc>
          <w:tcPr>
            <w:tcW w:w="2642" w:type="dxa"/>
          </w:tcPr>
          <w:p w:rsidR="00B74910" w:rsidRPr="0059336C" w:rsidRDefault="00147834">
            <w:r w:rsidRPr="0059336C">
              <w:t>Efter avslutat moment</w:t>
            </w:r>
          </w:p>
        </w:tc>
        <w:tc>
          <w:tcPr>
            <w:tcW w:w="2449" w:type="dxa"/>
          </w:tcPr>
          <w:p w:rsidR="00106CEC" w:rsidRPr="0059336C" w:rsidRDefault="00106CEC">
            <w:r w:rsidRPr="0059336C">
              <w:t>Stöd för utvärdering genom vald metod</w:t>
            </w:r>
            <w:r w:rsidR="001B3176" w:rsidRPr="0059336C">
              <w:t xml:space="preserve"> används</w:t>
            </w:r>
            <w:r w:rsidR="004E3EC4" w:rsidRPr="0059336C">
              <w:t xml:space="preserve"> (se text ovan)</w:t>
            </w:r>
          </w:p>
        </w:tc>
      </w:tr>
    </w:tbl>
    <w:p w:rsidR="0059336C" w:rsidRDefault="0059336C">
      <w:pPr>
        <w:rPr>
          <w:b/>
          <w:sz w:val="18"/>
          <w:szCs w:val="18"/>
        </w:rPr>
      </w:pPr>
    </w:p>
    <w:p w:rsidR="00147834" w:rsidRPr="0059336C" w:rsidRDefault="0059336C">
      <w:r>
        <w:rPr>
          <w:b/>
          <w:sz w:val="18"/>
          <w:szCs w:val="18"/>
        </w:rPr>
        <w:t>r</w:t>
      </w:r>
      <w:r w:rsidRPr="005054D3">
        <w:rPr>
          <w:b/>
          <w:sz w:val="18"/>
          <w:szCs w:val="18"/>
        </w:rPr>
        <w:t>ev</w:t>
      </w:r>
      <w:r>
        <w:rPr>
          <w:b/>
          <w:sz w:val="18"/>
          <w:szCs w:val="18"/>
        </w:rPr>
        <w:t>.</w:t>
      </w:r>
      <w:r w:rsidRPr="005054D3">
        <w:rPr>
          <w:b/>
          <w:sz w:val="18"/>
          <w:szCs w:val="18"/>
        </w:rPr>
        <w:t xml:space="preserve"> 171007</w:t>
      </w:r>
    </w:p>
    <w:sectPr w:rsidR="00147834" w:rsidRPr="0059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42"/>
    <w:rsid w:val="0002503B"/>
    <w:rsid w:val="00106CEC"/>
    <w:rsid w:val="00147834"/>
    <w:rsid w:val="001B3176"/>
    <w:rsid w:val="004E3EC4"/>
    <w:rsid w:val="005054D3"/>
    <w:rsid w:val="0059336C"/>
    <w:rsid w:val="00683000"/>
    <w:rsid w:val="00713490"/>
    <w:rsid w:val="008D15F8"/>
    <w:rsid w:val="009A5042"/>
    <w:rsid w:val="00A53DB6"/>
    <w:rsid w:val="00B74910"/>
    <w:rsid w:val="00CC1B1F"/>
    <w:rsid w:val="00D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309E-D485-4BEE-9F6A-FA39CAE2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Hallström</dc:creator>
  <cp:keywords/>
  <dc:description/>
  <cp:lastModifiedBy>Eva Hallström</cp:lastModifiedBy>
  <cp:revision>7</cp:revision>
  <dcterms:created xsi:type="dcterms:W3CDTF">2017-10-09T11:38:00Z</dcterms:created>
  <dcterms:modified xsi:type="dcterms:W3CDTF">2017-10-09T17:10:00Z</dcterms:modified>
</cp:coreProperties>
</file>